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718CC" w:rsidRPr="0038292D" w:rsidRDefault="00F718CC" w:rsidP="00F718CC">
      <w:pP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292D">
        <w:rPr>
          <w:rFonts w:ascii="Arial" w:eastAsia="Calibri" w:hAnsi="Arial" w:cs="Arial"/>
          <w:b/>
          <w:sz w:val="24"/>
          <w:szCs w:val="24"/>
          <w:lang w:eastAsia="ru-RU"/>
        </w:rPr>
        <w:t>АДМИНИСТРАЦИЯ</w:t>
      </w:r>
    </w:p>
    <w:p w:rsidR="00F718CC" w:rsidRPr="0038292D" w:rsidRDefault="00F718CC" w:rsidP="00F718CC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8292D">
        <w:rPr>
          <w:rFonts w:ascii="Arial" w:eastAsia="Calibri" w:hAnsi="Arial" w:cs="Arial"/>
          <w:b/>
          <w:sz w:val="24"/>
          <w:szCs w:val="24"/>
          <w:lang w:eastAsia="ru-RU"/>
        </w:rPr>
        <w:t>КРУТОВСКОГО СЕЛЬСКОГО  ПОСЕЛЕНИЯ</w:t>
      </w:r>
    </w:p>
    <w:p w:rsidR="00F718CC" w:rsidRPr="0038292D" w:rsidRDefault="00F718CC" w:rsidP="00F718CC">
      <w:pPr>
        <w:keepNext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8292D">
        <w:rPr>
          <w:rFonts w:ascii="Arial" w:eastAsia="Calibri" w:hAnsi="Arial" w:cs="Arial"/>
          <w:b/>
          <w:sz w:val="24"/>
          <w:szCs w:val="24"/>
          <w:lang w:eastAsia="ru-RU"/>
        </w:rPr>
        <w:t>СЕРАФИМОВИЧСКОГО  МУНИЦИПАЛЬНОГО  РАЙОНА</w:t>
      </w:r>
    </w:p>
    <w:p w:rsidR="00F718CC" w:rsidRPr="0038292D" w:rsidRDefault="00F718CC" w:rsidP="00F718CC">
      <w:pPr>
        <w:suppressAutoHyphens/>
        <w:spacing w:after="0" w:line="240" w:lineRule="auto"/>
        <w:jc w:val="center"/>
        <w:rPr>
          <w:rFonts w:ascii="Arial" w:eastAsia="Calibri" w:hAnsi="Arial" w:cs="Arial"/>
          <w:b/>
          <w:sz w:val="24"/>
          <w:szCs w:val="24"/>
          <w:lang w:eastAsia="ru-RU"/>
        </w:rPr>
      </w:pPr>
      <w:r w:rsidRPr="0038292D">
        <w:rPr>
          <w:rFonts w:ascii="Arial" w:eastAsia="Calibri" w:hAnsi="Arial" w:cs="Arial"/>
          <w:b/>
          <w:sz w:val="24"/>
          <w:szCs w:val="24"/>
          <w:lang w:eastAsia="ru-RU"/>
        </w:rPr>
        <w:t>ВОЛГОГРАДСКОЙ ОБЛАСТИ</w:t>
      </w:r>
    </w:p>
    <w:p w:rsidR="00F718CC" w:rsidRPr="0038292D" w:rsidRDefault="00F718CC" w:rsidP="00F718CC">
      <w:pPr>
        <w:pBdr>
          <w:bottom w:val="single" w:sz="12" w:space="1" w:color="auto"/>
        </w:pBdr>
        <w:suppressAutoHyphens/>
        <w:spacing w:after="0" w:line="240" w:lineRule="auto"/>
        <w:jc w:val="center"/>
        <w:rPr>
          <w:rFonts w:ascii="Arial" w:eastAsia="Calibri" w:hAnsi="Arial" w:cs="Arial"/>
          <w:sz w:val="24"/>
          <w:szCs w:val="24"/>
          <w:lang w:eastAsia="ru-RU"/>
        </w:rPr>
      </w:pPr>
      <w:r w:rsidRPr="0038292D">
        <w:rPr>
          <w:rFonts w:ascii="Arial" w:eastAsia="Calibri" w:hAnsi="Arial" w:cs="Arial"/>
          <w:sz w:val="24"/>
          <w:szCs w:val="24"/>
          <w:lang w:eastAsia="ru-RU"/>
        </w:rPr>
        <w:t xml:space="preserve">403474, Волгоградская обл., </w:t>
      </w:r>
      <w:proofErr w:type="spellStart"/>
      <w:r w:rsidRPr="0038292D">
        <w:rPr>
          <w:rFonts w:ascii="Arial" w:eastAsia="Calibri" w:hAnsi="Arial" w:cs="Arial"/>
          <w:sz w:val="24"/>
          <w:szCs w:val="24"/>
          <w:lang w:eastAsia="ru-RU"/>
        </w:rPr>
        <w:t>Серафимовичский</w:t>
      </w:r>
      <w:proofErr w:type="spellEnd"/>
      <w:r w:rsidRPr="0038292D">
        <w:rPr>
          <w:rFonts w:ascii="Arial" w:eastAsia="Calibri" w:hAnsi="Arial" w:cs="Arial"/>
          <w:sz w:val="24"/>
          <w:szCs w:val="24"/>
          <w:lang w:eastAsia="ru-RU"/>
        </w:rPr>
        <w:t xml:space="preserve"> район, </w:t>
      </w:r>
      <w:proofErr w:type="spellStart"/>
      <w:r w:rsidRPr="0038292D">
        <w:rPr>
          <w:rFonts w:ascii="Arial" w:eastAsia="Calibri" w:hAnsi="Arial" w:cs="Arial"/>
          <w:sz w:val="24"/>
          <w:szCs w:val="24"/>
          <w:lang w:eastAsia="ru-RU"/>
        </w:rPr>
        <w:t>х</w:t>
      </w:r>
      <w:proofErr w:type="gramStart"/>
      <w:r w:rsidRPr="0038292D">
        <w:rPr>
          <w:rFonts w:ascii="Arial" w:eastAsia="Calibri" w:hAnsi="Arial" w:cs="Arial"/>
          <w:sz w:val="24"/>
          <w:szCs w:val="24"/>
          <w:lang w:eastAsia="ru-RU"/>
        </w:rPr>
        <w:t>.К</w:t>
      </w:r>
      <w:proofErr w:type="gramEnd"/>
      <w:r w:rsidRPr="0038292D">
        <w:rPr>
          <w:rFonts w:ascii="Arial" w:eastAsia="Calibri" w:hAnsi="Arial" w:cs="Arial"/>
          <w:sz w:val="24"/>
          <w:szCs w:val="24"/>
          <w:lang w:eastAsia="ru-RU"/>
        </w:rPr>
        <w:t>рутовский</w:t>
      </w:r>
      <w:proofErr w:type="spellEnd"/>
      <w:r w:rsidRPr="0038292D">
        <w:rPr>
          <w:rFonts w:ascii="Arial" w:eastAsia="Calibri" w:hAnsi="Arial" w:cs="Arial"/>
          <w:sz w:val="24"/>
          <w:szCs w:val="24"/>
          <w:lang w:eastAsia="ru-RU"/>
        </w:rPr>
        <w:t xml:space="preserve">, </w:t>
      </w:r>
      <w:proofErr w:type="spellStart"/>
      <w:r w:rsidRPr="0038292D">
        <w:rPr>
          <w:rFonts w:ascii="Arial" w:eastAsia="Calibri" w:hAnsi="Arial" w:cs="Arial"/>
          <w:sz w:val="24"/>
          <w:szCs w:val="24"/>
          <w:lang w:eastAsia="ru-RU"/>
        </w:rPr>
        <w:t>ул.Солнечная</w:t>
      </w:r>
      <w:proofErr w:type="spellEnd"/>
      <w:r w:rsidRPr="0038292D">
        <w:rPr>
          <w:rFonts w:ascii="Arial" w:eastAsia="Calibri" w:hAnsi="Arial" w:cs="Arial"/>
          <w:sz w:val="24"/>
          <w:szCs w:val="24"/>
          <w:lang w:eastAsia="ru-RU"/>
        </w:rPr>
        <w:t xml:space="preserve"> д.5</w:t>
      </w:r>
    </w:p>
    <w:p w:rsidR="00F718CC" w:rsidRPr="0038292D" w:rsidRDefault="00F718CC" w:rsidP="00F718CC">
      <w:pPr>
        <w:suppressAutoHyphens/>
        <w:spacing w:after="0" w:line="240" w:lineRule="auto"/>
        <w:rPr>
          <w:rFonts w:ascii="Arial" w:eastAsia="Calibri" w:hAnsi="Arial" w:cs="Arial"/>
          <w:sz w:val="24"/>
          <w:szCs w:val="24"/>
          <w:lang w:eastAsia="ru-RU"/>
        </w:rPr>
      </w:pPr>
    </w:p>
    <w:p w:rsidR="001C7657" w:rsidRPr="0038292D" w:rsidRDefault="001C7657" w:rsidP="001C7657">
      <w:pPr>
        <w:spacing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8292D">
        <w:rPr>
          <w:rFonts w:ascii="Arial" w:hAnsi="Arial" w:cs="Arial"/>
          <w:b/>
          <w:bCs/>
          <w:sz w:val="24"/>
          <w:szCs w:val="24"/>
        </w:rPr>
        <w:t>ПОСТАНОВЛЕНИЕ</w:t>
      </w:r>
    </w:p>
    <w:p w:rsidR="005D586F" w:rsidRPr="0038292D" w:rsidRDefault="00FB4F70" w:rsidP="005D586F">
      <w:pPr>
        <w:pStyle w:val="21"/>
        <w:shd w:val="clear" w:color="auto" w:fill="auto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38292D">
        <w:rPr>
          <w:rFonts w:ascii="Arial" w:hAnsi="Arial" w:cs="Arial"/>
          <w:b/>
          <w:sz w:val="24"/>
          <w:szCs w:val="24"/>
        </w:rPr>
        <w:t xml:space="preserve">22.09.2025г.                                                                                        </w:t>
      </w:r>
      <w:r w:rsidR="00814AD0" w:rsidRPr="0038292D">
        <w:rPr>
          <w:rFonts w:ascii="Arial" w:hAnsi="Arial" w:cs="Arial"/>
          <w:b/>
          <w:sz w:val="24"/>
          <w:szCs w:val="24"/>
        </w:rPr>
        <w:t xml:space="preserve">           </w:t>
      </w:r>
      <w:r w:rsidRPr="0038292D">
        <w:rPr>
          <w:rFonts w:ascii="Arial" w:hAnsi="Arial" w:cs="Arial"/>
          <w:b/>
          <w:sz w:val="24"/>
          <w:szCs w:val="24"/>
        </w:rPr>
        <w:t xml:space="preserve">              №42</w:t>
      </w:r>
    </w:p>
    <w:p w:rsidR="005D586F" w:rsidRPr="0038292D" w:rsidRDefault="005D586F" w:rsidP="005D586F">
      <w:pPr>
        <w:pStyle w:val="21"/>
        <w:shd w:val="clear" w:color="auto" w:fill="auto"/>
        <w:spacing w:before="0" w:line="240" w:lineRule="auto"/>
        <w:rPr>
          <w:rFonts w:ascii="Arial" w:hAnsi="Arial" w:cs="Arial"/>
          <w:b/>
          <w:sz w:val="24"/>
          <w:szCs w:val="24"/>
        </w:rPr>
      </w:pPr>
    </w:p>
    <w:p w:rsidR="00F3103E" w:rsidRPr="0038292D" w:rsidRDefault="00F3103E" w:rsidP="005D586F">
      <w:pPr>
        <w:pStyle w:val="21"/>
        <w:shd w:val="clear" w:color="auto" w:fill="auto"/>
        <w:spacing w:before="0" w:line="240" w:lineRule="auto"/>
        <w:rPr>
          <w:rFonts w:ascii="Arial" w:hAnsi="Arial" w:cs="Arial"/>
          <w:b/>
          <w:sz w:val="24"/>
          <w:szCs w:val="24"/>
        </w:rPr>
      </w:pPr>
      <w:r w:rsidRPr="0038292D">
        <w:rPr>
          <w:rFonts w:ascii="Arial" w:hAnsi="Arial" w:cs="Arial"/>
          <w:b/>
          <w:sz w:val="24"/>
          <w:szCs w:val="24"/>
        </w:rPr>
        <w:t>Об актуализации адресных сведений в ГАР</w:t>
      </w:r>
      <w:r w:rsidR="00D03F0B">
        <w:rPr>
          <w:rFonts w:ascii="Arial" w:hAnsi="Arial" w:cs="Arial"/>
          <w:b/>
          <w:sz w:val="24"/>
          <w:szCs w:val="24"/>
        </w:rPr>
        <w:t>.</w:t>
      </w:r>
      <w:bookmarkStart w:id="0" w:name="_GoBack"/>
      <w:bookmarkEnd w:id="0"/>
    </w:p>
    <w:p w:rsidR="00B556C7" w:rsidRPr="0038292D" w:rsidRDefault="00B556C7" w:rsidP="005D586F">
      <w:pPr>
        <w:pStyle w:val="21"/>
        <w:shd w:val="clear" w:color="auto" w:fill="auto"/>
        <w:spacing w:before="0" w:line="240" w:lineRule="auto"/>
        <w:rPr>
          <w:rFonts w:ascii="Arial" w:hAnsi="Arial" w:cs="Arial"/>
          <w:b/>
          <w:sz w:val="24"/>
          <w:szCs w:val="24"/>
        </w:rPr>
      </w:pPr>
    </w:p>
    <w:p w:rsidR="00F3103E" w:rsidRPr="0038292D" w:rsidRDefault="00F3103E" w:rsidP="005D586F">
      <w:pPr>
        <w:pStyle w:val="a4"/>
        <w:shd w:val="clear" w:color="auto" w:fill="auto"/>
        <w:spacing w:line="240" w:lineRule="auto"/>
        <w:ind w:firstLine="0"/>
        <w:rPr>
          <w:rStyle w:val="4pt"/>
          <w:rFonts w:ascii="Arial" w:hAnsi="Arial" w:cs="Arial"/>
          <w:sz w:val="24"/>
          <w:szCs w:val="24"/>
        </w:rPr>
      </w:pPr>
      <w:r w:rsidRPr="0038292D">
        <w:rPr>
          <w:rFonts w:ascii="Arial" w:hAnsi="Arial" w:cs="Arial"/>
          <w:sz w:val="24"/>
          <w:szCs w:val="24"/>
        </w:rPr>
        <w:t xml:space="preserve">В соответствии с разделом IV постановления Правительства РФ от 22.05.15 № 492 «О составе сведений об адресах, размещаемых в государственном адресном реестре, порядке межведомственного информационного взаимодействия при ведении государственного адресного реестра, о внесении изменений и признании утратившими силу некоторых актов правительства РФ» для актуализации адресных сведений в ГАР, </w:t>
      </w:r>
      <w:r w:rsidRPr="0038292D">
        <w:rPr>
          <w:rStyle w:val="4pt"/>
          <w:rFonts w:ascii="Arial" w:hAnsi="Arial" w:cs="Arial"/>
          <w:sz w:val="24"/>
          <w:szCs w:val="24"/>
        </w:rPr>
        <w:t xml:space="preserve">постановляю: </w:t>
      </w:r>
    </w:p>
    <w:p w:rsidR="00F3103E" w:rsidRPr="0038292D" w:rsidRDefault="00B556C7" w:rsidP="00B556C7">
      <w:pPr>
        <w:pStyle w:val="a4"/>
        <w:shd w:val="clear" w:color="auto" w:fill="auto"/>
        <w:ind w:firstLine="0"/>
        <w:rPr>
          <w:rFonts w:ascii="Arial" w:hAnsi="Arial" w:cs="Arial"/>
          <w:sz w:val="24"/>
          <w:szCs w:val="24"/>
        </w:rPr>
      </w:pPr>
      <w:r w:rsidRPr="0038292D">
        <w:rPr>
          <w:rStyle w:val="4pt"/>
          <w:rFonts w:ascii="Arial" w:hAnsi="Arial" w:cs="Arial"/>
          <w:sz w:val="24"/>
          <w:szCs w:val="24"/>
        </w:rPr>
        <w:t>1.</w:t>
      </w:r>
      <w:r w:rsidR="00F3103E" w:rsidRPr="0038292D">
        <w:rPr>
          <w:rFonts w:ascii="Arial" w:hAnsi="Arial" w:cs="Arial"/>
          <w:sz w:val="24"/>
          <w:szCs w:val="24"/>
        </w:rPr>
        <w:t xml:space="preserve"> </w:t>
      </w:r>
      <w:r w:rsidR="00D03F0B">
        <w:rPr>
          <w:rFonts w:ascii="Arial" w:hAnsi="Arial" w:cs="Arial"/>
          <w:sz w:val="24"/>
          <w:szCs w:val="24"/>
        </w:rPr>
        <w:t>И</w:t>
      </w:r>
      <w:r w:rsidR="00427768" w:rsidRPr="0038292D">
        <w:rPr>
          <w:rFonts w:ascii="Arial" w:hAnsi="Arial" w:cs="Arial"/>
          <w:sz w:val="24"/>
          <w:szCs w:val="24"/>
        </w:rPr>
        <w:t>зменить</w:t>
      </w:r>
      <w:r w:rsidR="00F3103E" w:rsidRPr="0038292D">
        <w:rPr>
          <w:rFonts w:ascii="Arial" w:hAnsi="Arial" w:cs="Arial"/>
          <w:sz w:val="24"/>
          <w:szCs w:val="24"/>
        </w:rPr>
        <w:t xml:space="preserve"> сведения о кадаст</w:t>
      </w:r>
      <w:r w:rsidR="00427768" w:rsidRPr="0038292D">
        <w:rPr>
          <w:rFonts w:ascii="Arial" w:hAnsi="Arial" w:cs="Arial"/>
          <w:sz w:val="24"/>
          <w:szCs w:val="24"/>
        </w:rPr>
        <w:t>р</w:t>
      </w:r>
      <w:r w:rsidR="00232E84" w:rsidRPr="0038292D">
        <w:rPr>
          <w:rFonts w:ascii="Arial" w:hAnsi="Arial" w:cs="Arial"/>
          <w:sz w:val="24"/>
          <w:szCs w:val="24"/>
        </w:rPr>
        <w:t xml:space="preserve">овых номерах для </w:t>
      </w:r>
      <w:proofErr w:type="gramStart"/>
      <w:r w:rsidR="00232E84" w:rsidRPr="0038292D">
        <w:rPr>
          <w:rFonts w:ascii="Arial" w:hAnsi="Arial" w:cs="Arial"/>
          <w:sz w:val="24"/>
          <w:szCs w:val="24"/>
        </w:rPr>
        <w:t>ниже указанных</w:t>
      </w:r>
      <w:proofErr w:type="gramEnd"/>
      <w:r w:rsidR="00232E84" w:rsidRPr="0038292D">
        <w:rPr>
          <w:rFonts w:ascii="Arial" w:hAnsi="Arial" w:cs="Arial"/>
          <w:sz w:val="24"/>
          <w:szCs w:val="24"/>
        </w:rPr>
        <w:t xml:space="preserve"> объектов</w:t>
      </w:r>
      <w:r w:rsidR="00F3103E" w:rsidRPr="0038292D">
        <w:rPr>
          <w:rFonts w:ascii="Arial" w:hAnsi="Arial" w:cs="Arial"/>
          <w:sz w:val="24"/>
          <w:szCs w:val="24"/>
        </w:rPr>
        <w:t xml:space="preserve"> адресации:</w:t>
      </w:r>
    </w:p>
    <w:tbl>
      <w:tblPr>
        <w:tblStyle w:val="a5"/>
        <w:tblW w:w="11058" w:type="dxa"/>
        <w:tblInd w:w="-318" w:type="dxa"/>
        <w:tblLayout w:type="fixed"/>
        <w:tblLook w:val="04A0" w:firstRow="1" w:lastRow="0" w:firstColumn="1" w:lastColumn="0" w:noHBand="0" w:noVBand="1"/>
      </w:tblPr>
      <w:tblGrid>
        <w:gridCol w:w="2127"/>
        <w:gridCol w:w="2410"/>
        <w:gridCol w:w="2551"/>
        <w:gridCol w:w="3970"/>
      </w:tblGrid>
      <w:tr w:rsidR="00F3103E" w:rsidRPr="0038292D" w:rsidTr="00801CF7">
        <w:tc>
          <w:tcPr>
            <w:tcW w:w="2127" w:type="dxa"/>
          </w:tcPr>
          <w:p w:rsidR="00F3103E" w:rsidRPr="0038292D" w:rsidRDefault="00F3103E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Style w:val="20"/>
                <w:rFonts w:ascii="Arial" w:eastAsiaTheme="minorHAnsi" w:hAnsi="Arial" w:cs="Arial"/>
                <w:b/>
                <w:sz w:val="24"/>
                <w:szCs w:val="24"/>
              </w:rPr>
              <w:t>Уникальный номер адреса объекта адресации в ГАР</w:t>
            </w:r>
          </w:p>
        </w:tc>
        <w:tc>
          <w:tcPr>
            <w:tcW w:w="2410" w:type="dxa"/>
          </w:tcPr>
          <w:p w:rsidR="00F3103E" w:rsidRPr="0038292D" w:rsidRDefault="00801CF7" w:rsidP="00801CF7">
            <w:pPr>
              <w:pStyle w:val="21"/>
              <w:shd w:val="clear" w:color="auto" w:fill="auto"/>
              <w:tabs>
                <w:tab w:val="left" w:pos="0"/>
              </w:tabs>
              <w:spacing w:before="0" w:line="302" w:lineRule="exact"/>
              <w:jc w:val="left"/>
              <w:rPr>
                <w:rFonts w:ascii="Arial" w:hAnsi="Arial" w:cs="Arial"/>
                <w:b/>
                <w:sz w:val="24"/>
                <w:szCs w:val="24"/>
              </w:rPr>
            </w:pPr>
            <w:r>
              <w:rPr>
                <w:rStyle w:val="20"/>
                <w:rFonts w:ascii="Arial" w:hAnsi="Arial" w:cs="Arial"/>
                <w:b/>
                <w:sz w:val="24"/>
                <w:szCs w:val="24"/>
              </w:rPr>
              <w:t xml:space="preserve">Кадастровый </w:t>
            </w:r>
            <w:r w:rsidR="00F3103E" w:rsidRPr="0038292D">
              <w:rPr>
                <w:rStyle w:val="20"/>
                <w:rFonts w:ascii="Arial" w:hAnsi="Arial" w:cs="Arial"/>
                <w:b/>
                <w:sz w:val="24"/>
                <w:szCs w:val="24"/>
              </w:rPr>
              <w:t>номер</w:t>
            </w:r>
          </w:p>
          <w:p w:rsidR="00F3103E" w:rsidRPr="0038292D" w:rsidRDefault="00F3103E" w:rsidP="00801CF7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Style w:val="20"/>
                <w:rFonts w:ascii="Arial" w:eastAsiaTheme="minorHAnsi" w:hAnsi="Arial" w:cs="Arial"/>
                <w:b/>
                <w:sz w:val="24"/>
                <w:szCs w:val="24"/>
              </w:rPr>
              <w:t>как есть в ГАР</w:t>
            </w:r>
          </w:p>
        </w:tc>
        <w:tc>
          <w:tcPr>
            <w:tcW w:w="2551" w:type="dxa"/>
          </w:tcPr>
          <w:p w:rsidR="00F3103E" w:rsidRPr="0038292D" w:rsidRDefault="00F3103E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Style w:val="20"/>
                <w:rFonts w:ascii="Arial" w:eastAsiaTheme="minorHAnsi" w:hAnsi="Arial" w:cs="Arial"/>
                <w:b/>
                <w:sz w:val="24"/>
                <w:szCs w:val="24"/>
              </w:rPr>
              <w:t>Кадастровый номер как должно быть в ГАР</w:t>
            </w:r>
          </w:p>
        </w:tc>
        <w:tc>
          <w:tcPr>
            <w:tcW w:w="3970" w:type="dxa"/>
          </w:tcPr>
          <w:p w:rsidR="00F3103E" w:rsidRPr="0038292D" w:rsidRDefault="00F3103E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Style w:val="20"/>
                <w:rFonts w:ascii="Arial" w:eastAsiaTheme="minorHAnsi" w:hAnsi="Arial" w:cs="Arial"/>
                <w:b/>
                <w:sz w:val="24"/>
                <w:szCs w:val="24"/>
              </w:rPr>
              <w:t>Адрес объекта адресации</w:t>
            </w:r>
          </w:p>
        </w:tc>
      </w:tr>
      <w:tr w:rsidR="00E8755E" w:rsidRPr="0038292D" w:rsidTr="00801CF7">
        <w:tc>
          <w:tcPr>
            <w:tcW w:w="2127" w:type="dxa"/>
          </w:tcPr>
          <w:p w:rsidR="00E8755E" w:rsidRPr="0038292D" w:rsidRDefault="00F718CC" w:rsidP="00201F86">
            <w:pPr>
              <w:rPr>
                <w:rStyle w:val="20"/>
                <w:rFonts w:ascii="Arial" w:eastAsiaTheme="minorHAnsi" w:hAnsi="Arial" w:cs="Arial"/>
                <w:b/>
                <w:sz w:val="24"/>
                <w:szCs w:val="24"/>
                <w:lang w:val="en-US"/>
              </w:rPr>
            </w:pPr>
            <w:r w:rsidRPr="0038292D">
              <w:rPr>
                <w:rFonts w:ascii="Arial" w:hAnsi="Arial" w:cs="Arial"/>
                <w:sz w:val="24"/>
                <w:szCs w:val="24"/>
                <w:lang w:val="en-US"/>
              </w:rPr>
              <w:br/>
            </w:r>
            <w:r w:rsidRPr="0038292D">
              <w:rPr>
                <w:rFonts w:ascii="Arial" w:hAnsi="Arial" w:cs="Arial"/>
                <w:color w:val="2D2F39"/>
                <w:sz w:val="24"/>
                <w:szCs w:val="24"/>
                <w:shd w:val="clear" w:color="auto" w:fill="FFFFFF"/>
                <w:lang w:val="en-US"/>
              </w:rPr>
              <w:t>ea3e1f8d-5d7c-4fb0-861a-1697a44dbea7</w:t>
            </w:r>
          </w:p>
        </w:tc>
        <w:tc>
          <w:tcPr>
            <w:tcW w:w="2410" w:type="dxa"/>
          </w:tcPr>
          <w:p w:rsidR="00E8755E" w:rsidRPr="0038292D" w:rsidRDefault="00F718CC" w:rsidP="00E8755E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34:27:010001:161</w:t>
            </w:r>
          </w:p>
        </w:tc>
        <w:tc>
          <w:tcPr>
            <w:tcW w:w="2551" w:type="dxa"/>
          </w:tcPr>
          <w:p w:rsidR="00E8755E" w:rsidRPr="0038292D" w:rsidRDefault="00F718CC" w:rsidP="00F718C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34:27:01</w:t>
            </w:r>
            <w:r w:rsidR="00093021" w:rsidRPr="0038292D">
              <w:rPr>
                <w:rFonts w:ascii="Arial" w:hAnsi="Arial" w:cs="Arial"/>
                <w:sz w:val="24"/>
                <w:szCs w:val="24"/>
              </w:rPr>
              <w:t>0001:</w:t>
            </w:r>
            <w:r w:rsidRPr="0038292D">
              <w:rPr>
                <w:rFonts w:ascii="Arial" w:hAnsi="Arial" w:cs="Arial"/>
                <w:sz w:val="24"/>
                <w:szCs w:val="24"/>
              </w:rPr>
              <w:t>319</w:t>
            </w:r>
          </w:p>
        </w:tc>
        <w:tc>
          <w:tcPr>
            <w:tcW w:w="3970" w:type="dxa"/>
          </w:tcPr>
          <w:p w:rsidR="00E8755E" w:rsidRPr="0038292D" w:rsidRDefault="00E8755E" w:rsidP="00F718CC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Российская Федерация, Волгоградская область, муниципальный район </w:t>
            </w:r>
            <w:proofErr w:type="spellStart"/>
            <w:r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Серафимовичский</w:t>
            </w:r>
            <w:proofErr w:type="spellEnd"/>
            <w:r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, сельское поселение </w:t>
            </w:r>
            <w:proofErr w:type="spellStart"/>
            <w:r w:rsidR="00F718CC"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Крутовское</w:t>
            </w:r>
            <w:proofErr w:type="spellEnd"/>
            <w:r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, хутор </w:t>
            </w:r>
            <w:proofErr w:type="spellStart"/>
            <w:r w:rsidR="00F718CC"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Крутовский</w:t>
            </w:r>
            <w:proofErr w:type="spellEnd"/>
            <w:r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, улица </w:t>
            </w:r>
            <w:r w:rsidR="00F718CC"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Солнечная</w:t>
            </w:r>
            <w:r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, </w:t>
            </w:r>
            <w:r w:rsidR="00F718CC"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>дом 18/1</w:t>
            </w:r>
            <w:r w:rsidR="00093021" w:rsidRPr="0038292D">
              <w:rPr>
                <w:rFonts w:ascii="Arial" w:hAnsi="Arial" w:cs="Arial"/>
                <w:color w:val="000000"/>
                <w:sz w:val="24"/>
                <w:szCs w:val="24"/>
                <w:lang w:bidi="ru-RU"/>
              </w:rPr>
              <w:t xml:space="preserve">       </w:t>
            </w:r>
          </w:p>
        </w:tc>
      </w:tr>
      <w:tr w:rsidR="00B04B54" w:rsidRPr="0038292D" w:rsidTr="00801CF7">
        <w:tc>
          <w:tcPr>
            <w:tcW w:w="2127" w:type="dxa"/>
          </w:tcPr>
          <w:p w:rsidR="00B04B54" w:rsidRPr="0038292D" w:rsidRDefault="00F718CC" w:rsidP="000647E1">
            <w:pPr>
              <w:rPr>
                <w:rStyle w:val="20"/>
                <w:rFonts w:ascii="Arial" w:eastAsiaTheme="minorHAnsi" w:hAnsi="Arial" w:cs="Arial"/>
                <w:b/>
                <w:color w:val="auto"/>
                <w:sz w:val="24"/>
                <w:szCs w:val="24"/>
                <w:lang w:val="en-US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br/>
            </w:r>
            <w:r w:rsidR="000647E1"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a586590c-d640-45a9-b57f-4e0a9024061f</w:t>
            </w:r>
          </w:p>
        </w:tc>
        <w:tc>
          <w:tcPr>
            <w:tcW w:w="2410" w:type="dxa"/>
          </w:tcPr>
          <w:p w:rsidR="00B04B54" w:rsidRPr="0038292D" w:rsidRDefault="000647E1" w:rsidP="00B04B54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34:00000000:31721</w:t>
            </w:r>
          </w:p>
        </w:tc>
        <w:tc>
          <w:tcPr>
            <w:tcW w:w="2551" w:type="dxa"/>
          </w:tcPr>
          <w:p w:rsidR="00B04B54" w:rsidRPr="0038292D" w:rsidRDefault="00551D17" w:rsidP="00064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</w:t>
            </w:r>
            <w:r w:rsidR="00D14705" w:rsidRPr="0038292D">
              <w:rPr>
                <w:rFonts w:ascii="Arial" w:hAnsi="Arial" w:cs="Arial"/>
                <w:sz w:val="24"/>
                <w:szCs w:val="24"/>
              </w:rPr>
              <w:t>00:000000:</w:t>
            </w:r>
            <w:r w:rsidR="000647E1" w:rsidRPr="0038292D">
              <w:rPr>
                <w:rFonts w:ascii="Arial" w:hAnsi="Arial" w:cs="Arial"/>
                <w:sz w:val="24"/>
                <w:szCs w:val="24"/>
              </w:rPr>
              <w:t>31721</w:t>
            </w:r>
          </w:p>
        </w:tc>
        <w:tc>
          <w:tcPr>
            <w:tcW w:w="3970" w:type="dxa"/>
          </w:tcPr>
          <w:p w:rsidR="005D586F" w:rsidRPr="0038292D" w:rsidRDefault="005D586F" w:rsidP="00D14705">
            <w:pPr>
              <w:rPr>
                <w:rFonts w:ascii="Arial" w:hAnsi="Arial" w:cs="Arial"/>
                <w:sz w:val="24"/>
                <w:szCs w:val="24"/>
                <w:shd w:val="clear" w:color="auto" w:fill="F7F7F8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Российская Федерация,</w:t>
            </w:r>
          </w:p>
          <w:p w:rsidR="00B04B54" w:rsidRPr="0038292D" w:rsidRDefault="000647E1" w:rsidP="00D14705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Волгоградская область, муниципальный район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Серафимовичский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, сельское поселение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Крутовское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, хутор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Крутовский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, улица Виноградная, домовладение 14</w:t>
            </w:r>
          </w:p>
        </w:tc>
      </w:tr>
      <w:tr w:rsidR="006D163C" w:rsidRPr="0038292D" w:rsidTr="00801CF7">
        <w:tc>
          <w:tcPr>
            <w:tcW w:w="2127" w:type="dxa"/>
          </w:tcPr>
          <w:p w:rsidR="006D163C" w:rsidRPr="0038292D" w:rsidRDefault="000647E1" w:rsidP="006D163C">
            <w:pPr>
              <w:rPr>
                <w:rFonts w:ascii="Arial" w:hAnsi="Arial" w:cs="Arial"/>
                <w:sz w:val="24"/>
                <w:szCs w:val="24"/>
                <w:shd w:val="clear" w:color="auto" w:fill="FFFFFF"/>
                <w:lang w:val="en-US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  <w:lang w:val="en-US"/>
              </w:rPr>
              <w:t>9d4ecd58-71bc-49dd-b402-79e7e106096c</w:t>
            </w:r>
          </w:p>
        </w:tc>
        <w:tc>
          <w:tcPr>
            <w:tcW w:w="2410" w:type="dxa"/>
          </w:tcPr>
          <w:p w:rsidR="006D163C" w:rsidRPr="0038292D" w:rsidRDefault="000647E1" w:rsidP="006D1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34:00000000:31723</w:t>
            </w:r>
          </w:p>
        </w:tc>
        <w:tc>
          <w:tcPr>
            <w:tcW w:w="2551" w:type="dxa"/>
          </w:tcPr>
          <w:p w:rsidR="006D163C" w:rsidRPr="0038292D" w:rsidRDefault="000A3933" w:rsidP="000647E1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</w:t>
            </w:r>
            <w:r w:rsidR="000647E1" w:rsidRPr="0038292D">
              <w:rPr>
                <w:rFonts w:ascii="Arial" w:hAnsi="Arial" w:cs="Arial"/>
                <w:sz w:val="24"/>
                <w:szCs w:val="24"/>
              </w:rPr>
              <w:t>00:000000:31723</w:t>
            </w:r>
          </w:p>
        </w:tc>
        <w:tc>
          <w:tcPr>
            <w:tcW w:w="3970" w:type="dxa"/>
          </w:tcPr>
          <w:p w:rsidR="005D586F" w:rsidRPr="0038292D" w:rsidRDefault="005D586F" w:rsidP="005D586F">
            <w:pPr>
              <w:rPr>
                <w:rFonts w:ascii="Arial" w:hAnsi="Arial" w:cs="Arial"/>
                <w:sz w:val="24"/>
                <w:szCs w:val="24"/>
                <w:shd w:val="clear" w:color="auto" w:fill="F7F7F8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Российская Федерация,</w:t>
            </w:r>
          </w:p>
          <w:p w:rsidR="006D163C" w:rsidRPr="0038292D" w:rsidRDefault="000647E1" w:rsidP="000A3933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Волгоградская область, муниципальный район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Серафимовичский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, сельское поселение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Крутовское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, хутор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Крутовский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, улица Школьная, домовладение 11</w:t>
            </w:r>
          </w:p>
        </w:tc>
      </w:tr>
      <w:tr w:rsidR="006D163C" w:rsidRPr="0038292D" w:rsidTr="00801CF7">
        <w:trPr>
          <w:trHeight w:val="1361"/>
        </w:trPr>
        <w:tc>
          <w:tcPr>
            <w:tcW w:w="2127" w:type="dxa"/>
          </w:tcPr>
          <w:p w:rsidR="006D163C" w:rsidRPr="0038292D" w:rsidRDefault="000647E1" w:rsidP="006D163C">
            <w:pPr>
              <w:rPr>
                <w:rFonts w:ascii="Arial" w:hAnsi="Arial" w:cs="Arial"/>
                <w:sz w:val="24"/>
                <w:szCs w:val="24"/>
                <w:lang w:val="en-US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  <w:lang w:val="en-US"/>
              </w:rPr>
              <w:t>4ef3ccf9-5b58-430f-b9c1-eead70513b13</w:t>
            </w:r>
          </w:p>
        </w:tc>
        <w:tc>
          <w:tcPr>
            <w:tcW w:w="2410" w:type="dxa"/>
          </w:tcPr>
          <w:p w:rsidR="006D163C" w:rsidRPr="0038292D" w:rsidRDefault="000647E1" w:rsidP="006D1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24:27:010003:124</w:t>
            </w:r>
          </w:p>
        </w:tc>
        <w:tc>
          <w:tcPr>
            <w:tcW w:w="2551" w:type="dxa"/>
          </w:tcPr>
          <w:p w:rsidR="006D163C" w:rsidRPr="0038292D" w:rsidRDefault="000647E1" w:rsidP="006D163C">
            <w:pPr>
              <w:jc w:val="center"/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</w:rPr>
              <w:t>34:27:010003:124</w:t>
            </w:r>
          </w:p>
        </w:tc>
        <w:tc>
          <w:tcPr>
            <w:tcW w:w="3970" w:type="dxa"/>
          </w:tcPr>
          <w:p w:rsidR="005D586F" w:rsidRPr="0038292D" w:rsidRDefault="005D586F" w:rsidP="005D586F">
            <w:pPr>
              <w:rPr>
                <w:rFonts w:ascii="Arial" w:hAnsi="Arial" w:cs="Arial"/>
                <w:sz w:val="24"/>
                <w:szCs w:val="24"/>
                <w:shd w:val="clear" w:color="auto" w:fill="F7F7F8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Российская Федерация,</w:t>
            </w:r>
          </w:p>
          <w:p w:rsidR="006D163C" w:rsidRPr="0038292D" w:rsidRDefault="000647E1" w:rsidP="006D163C">
            <w:pPr>
              <w:rPr>
                <w:rFonts w:ascii="Arial" w:hAnsi="Arial" w:cs="Arial"/>
                <w:sz w:val="24"/>
                <w:szCs w:val="24"/>
              </w:rPr>
            </w:pPr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Волгоградская область, муниципальный район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Серафимовичский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, сельское поселение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Крутовское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 xml:space="preserve">, хутор </w:t>
            </w:r>
            <w:proofErr w:type="spellStart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Тюковной</w:t>
            </w:r>
            <w:proofErr w:type="spellEnd"/>
            <w:r w:rsidRPr="0038292D">
              <w:rPr>
                <w:rFonts w:ascii="Arial" w:hAnsi="Arial" w:cs="Arial"/>
                <w:sz w:val="24"/>
                <w:szCs w:val="24"/>
                <w:shd w:val="clear" w:color="auto" w:fill="F7F7F8"/>
              </w:rPr>
              <w:t>, улица Садовая, дом 18</w:t>
            </w:r>
          </w:p>
        </w:tc>
      </w:tr>
    </w:tbl>
    <w:p w:rsidR="005D586F" w:rsidRPr="0038292D" w:rsidRDefault="00B556C7" w:rsidP="00D03F0B">
      <w:pPr>
        <w:spacing w:after="0" w:line="240" w:lineRule="auto"/>
        <w:ind w:left="495"/>
        <w:jc w:val="both"/>
        <w:rPr>
          <w:rFonts w:ascii="Arial" w:hAnsi="Arial" w:cs="Arial"/>
          <w:sz w:val="24"/>
          <w:szCs w:val="24"/>
        </w:rPr>
      </w:pPr>
      <w:r w:rsidRPr="00D03F0B">
        <w:rPr>
          <w:rFonts w:ascii="Arial" w:hAnsi="Arial" w:cs="Arial"/>
          <w:sz w:val="24"/>
          <w:szCs w:val="24"/>
        </w:rPr>
        <w:t xml:space="preserve">2. </w:t>
      </w:r>
      <w:r w:rsidR="00D03F0B" w:rsidRPr="00D03F0B">
        <w:rPr>
          <w:rFonts w:ascii="Arial" w:hAnsi="Arial" w:cs="Arial"/>
          <w:sz w:val="24"/>
          <w:szCs w:val="24"/>
        </w:rPr>
        <w:t>Настоящее постановление вступает в силу после его официального обнародования путем официального опубликования.</w:t>
      </w:r>
    </w:p>
    <w:p w:rsidR="00B556C7" w:rsidRPr="0038292D" w:rsidRDefault="00B556C7" w:rsidP="00B556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92D">
        <w:rPr>
          <w:rFonts w:ascii="Arial" w:hAnsi="Arial" w:cs="Arial"/>
          <w:sz w:val="24"/>
          <w:szCs w:val="24"/>
        </w:rPr>
        <w:t xml:space="preserve">Глава </w:t>
      </w:r>
      <w:proofErr w:type="spellStart"/>
      <w:r w:rsidRPr="0038292D">
        <w:rPr>
          <w:rFonts w:ascii="Arial" w:hAnsi="Arial" w:cs="Arial"/>
          <w:sz w:val="24"/>
          <w:szCs w:val="24"/>
        </w:rPr>
        <w:t>Крутовского</w:t>
      </w:r>
      <w:proofErr w:type="spellEnd"/>
      <w:r w:rsidRPr="0038292D">
        <w:rPr>
          <w:rFonts w:ascii="Arial" w:hAnsi="Arial" w:cs="Arial"/>
          <w:sz w:val="24"/>
          <w:szCs w:val="24"/>
        </w:rPr>
        <w:t xml:space="preserve"> сельского поселения </w:t>
      </w:r>
    </w:p>
    <w:p w:rsidR="00B556C7" w:rsidRPr="0038292D" w:rsidRDefault="00B556C7" w:rsidP="00B556C7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38292D">
        <w:rPr>
          <w:rFonts w:ascii="Arial" w:hAnsi="Arial" w:cs="Arial"/>
          <w:sz w:val="24"/>
          <w:szCs w:val="24"/>
        </w:rPr>
        <w:t xml:space="preserve">Серафимовичского района     </w:t>
      </w:r>
    </w:p>
    <w:p w:rsidR="001C7657" w:rsidRPr="0038292D" w:rsidRDefault="00B556C7" w:rsidP="0038292D">
      <w:pPr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38292D">
        <w:rPr>
          <w:rFonts w:ascii="Arial" w:hAnsi="Arial" w:cs="Arial"/>
          <w:sz w:val="24"/>
          <w:szCs w:val="24"/>
        </w:rPr>
        <w:t>Волгоградской области                                                                                 Е.И. Глазунова</w:t>
      </w:r>
      <w:r w:rsidR="00D14705" w:rsidRPr="0038292D">
        <w:rPr>
          <w:rFonts w:ascii="Arial" w:eastAsia="Times New Roman" w:hAnsi="Arial" w:cs="Arial"/>
          <w:sz w:val="24"/>
          <w:szCs w:val="24"/>
          <w:lang w:eastAsia="ru-RU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1C7657" w:rsidRPr="0038292D" w:rsidSect="005D586F">
      <w:pgSz w:w="11906" w:h="16838"/>
      <w:pgMar w:top="284" w:right="850" w:bottom="426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E5DB0"/>
    <w:multiLevelType w:val="hybridMultilevel"/>
    <w:tmpl w:val="1AFC92C2"/>
    <w:lvl w:ilvl="0" w:tplc="EE82B310">
      <w:start w:val="1"/>
      <w:numFmt w:val="decimal"/>
      <w:lvlText w:val="%1."/>
      <w:lvlJc w:val="left"/>
      <w:pPr>
        <w:ind w:left="85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75" w:hanging="360"/>
      </w:pPr>
    </w:lvl>
    <w:lvl w:ilvl="2" w:tplc="0419001B" w:tentative="1">
      <w:start w:val="1"/>
      <w:numFmt w:val="lowerRoman"/>
      <w:lvlText w:val="%3."/>
      <w:lvlJc w:val="right"/>
      <w:pPr>
        <w:ind w:left="2295" w:hanging="180"/>
      </w:pPr>
    </w:lvl>
    <w:lvl w:ilvl="3" w:tplc="0419000F" w:tentative="1">
      <w:start w:val="1"/>
      <w:numFmt w:val="decimal"/>
      <w:lvlText w:val="%4."/>
      <w:lvlJc w:val="left"/>
      <w:pPr>
        <w:ind w:left="3015" w:hanging="360"/>
      </w:pPr>
    </w:lvl>
    <w:lvl w:ilvl="4" w:tplc="04190019" w:tentative="1">
      <w:start w:val="1"/>
      <w:numFmt w:val="lowerLetter"/>
      <w:lvlText w:val="%5."/>
      <w:lvlJc w:val="left"/>
      <w:pPr>
        <w:ind w:left="3735" w:hanging="360"/>
      </w:pPr>
    </w:lvl>
    <w:lvl w:ilvl="5" w:tplc="0419001B" w:tentative="1">
      <w:start w:val="1"/>
      <w:numFmt w:val="lowerRoman"/>
      <w:lvlText w:val="%6."/>
      <w:lvlJc w:val="right"/>
      <w:pPr>
        <w:ind w:left="4455" w:hanging="180"/>
      </w:pPr>
    </w:lvl>
    <w:lvl w:ilvl="6" w:tplc="0419000F" w:tentative="1">
      <w:start w:val="1"/>
      <w:numFmt w:val="decimal"/>
      <w:lvlText w:val="%7."/>
      <w:lvlJc w:val="left"/>
      <w:pPr>
        <w:ind w:left="5175" w:hanging="360"/>
      </w:pPr>
    </w:lvl>
    <w:lvl w:ilvl="7" w:tplc="04190019" w:tentative="1">
      <w:start w:val="1"/>
      <w:numFmt w:val="lowerLetter"/>
      <w:lvlText w:val="%8."/>
      <w:lvlJc w:val="left"/>
      <w:pPr>
        <w:ind w:left="5895" w:hanging="360"/>
      </w:pPr>
    </w:lvl>
    <w:lvl w:ilvl="8" w:tplc="0419001B" w:tentative="1">
      <w:start w:val="1"/>
      <w:numFmt w:val="lowerRoman"/>
      <w:lvlText w:val="%9."/>
      <w:lvlJc w:val="right"/>
      <w:pPr>
        <w:ind w:left="6615" w:hanging="180"/>
      </w:pPr>
    </w:lvl>
  </w:abstractNum>
  <w:abstractNum w:abstractNumId="1">
    <w:nsid w:val="23E953BC"/>
    <w:multiLevelType w:val="hybridMultilevel"/>
    <w:tmpl w:val="BDACE8D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2904B59"/>
    <w:multiLevelType w:val="hybridMultilevel"/>
    <w:tmpl w:val="B4E678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103E"/>
    <w:rsid w:val="00011E63"/>
    <w:rsid w:val="000647E1"/>
    <w:rsid w:val="00072839"/>
    <w:rsid w:val="00093021"/>
    <w:rsid w:val="000A25BA"/>
    <w:rsid w:val="000A3933"/>
    <w:rsid w:val="000A72ED"/>
    <w:rsid w:val="000E30C0"/>
    <w:rsid w:val="00100BB8"/>
    <w:rsid w:val="00104C50"/>
    <w:rsid w:val="00132429"/>
    <w:rsid w:val="00133521"/>
    <w:rsid w:val="0013375B"/>
    <w:rsid w:val="00177282"/>
    <w:rsid w:val="00183E3C"/>
    <w:rsid w:val="001A4447"/>
    <w:rsid w:val="001C7657"/>
    <w:rsid w:val="001D60F6"/>
    <w:rsid w:val="001D7FA6"/>
    <w:rsid w:val="001F58EF"/>
    <w:rsid w:val="00201F86"/>
    <w:rsid w:val="00232E84"/>
    <w:rsid w:val="00247CAA"/>
    <w:rsid w:val="00274B89"/>
    <w:rsid w:val="002856C7"/>
    <w:rsid w:val="002F0E9F"/>
    <w:rsid w:val="0032288E"/>
    <w:rsid w:val="00331C92"/>
    <w:rsid w:val="00334BAD"/>
    <w:rsid w:val="0035186E"/>
    <w:rsid w:val="0038292D"/>
    <w:rsid w:val="0039009C"/>
    <w:rsid w:val="00391A99"/>
    <w:rsid w:val="00393D45"/>
    <w:rsid w:val="0039750B"/>
    <w:rsid w:val="003C4233"/>
    <w:rsid w:val="003D2979"/>
    <w:rsid w:val="00416EA2"/>
    <w:rsid w:val="004264BC"/>
    <w:rsid w:val="00427768"/>
    <w:rsid w:val="00446012"/>
    <w:rsid w:val="00462719"/>
    <w:rsid w:val="0047694B"/>
    <w:rsid w:val="004821EF"/>
    <w:rsid w:val="00490801"/>
    <w:rsid w:val="004A7EB5"/>
    <w:rsid w:val="004B4C0E"/>
    <w:rsid w:val="004D46BE"/>
    <w:rsid w:val="004F1695"/>
    <w:rsid w:val="004F2F3B"/>
    <w:rsid w:val="004F3E48"/>
    <w:rsid w:val="00501B37"/>
    <w:rsid w:val="00504E18"/>
    <w:rsid w:val="005135AE"/>
    <w:rsid w:val="00551D17"/>
    <w:rsid w:val="00551F2F"/>
    <w:rsid w:val="00552770"/>
    <w:rsid w:val="00556CBC"/>
    <w:rsid w:val="005609FA"/>
    <w:rsid w:val="00573366"/>
    <w:rsid w:val="005A0642"/>
    <w:rsid w:val="005A426B"/>
    <w:rsid w:val="005D586F"/>
    <w:rsid w:val="005E0A0F"/>
    <w:rsid w:val="00603F44"/>
    <w:rsid w:val="006232A5"/>
    <w:rsid w:val="0063440F"/>
    <w:rsid w:val="00651DE2"/>
    <w:rsid w:val="006836EA"/>
    <w:rsid w:val="006968D1"/>
    <w:rsid w:val="006B1996"/>
    <w:rsid w:val="006D163C"/>
    <w:rsid w:val="006E514B"/>
    <w:rsid w:val="006F3783"/>
    <w:rsid w:val="006F426F"/>
    <w:rsid w:val="00713790"/>
    <w:rsid w:val="00745AB4"/>
    <w:rsid w:val="007A043B"/>
    <w:rsid w:val="007A2F16"/>
    <w:rsid w:val="007B2E5C"/>
    <w:rsid w:val="007C1292"/>
    <w:rsid w:val="00801CF7"/>
    <w:rsid w:val="00813B57"/>
    <w:rsid w:val="00814AD0"/>
    <w:rsid w:val="00870599"/>
    <w:rsid w:val="00896450"/>
    <w:rsid w:val="008A1A90"/>
    <w:rsid w:val="008A56CD"/>
    <w:rsid w:val="008B0A91"/>
    <w:rsid w:val="008D7843"/>
    <w:rsid w:val="00931832"/>
    <w:rsid w:val="009372CA"/>
    <w:rsid w:val="00982DCC"/>
    <w:rsid w:val="009912C5"/>
    <w:rsid w:val="00996327"/>
    <w:rsid w:val="009B6DDC"/>
    <w:rsid w:val="009C4286"/>
    <w:rsid w:val="00A045AF"/>
    <w:rsid w:val="00A20260"/>
    <w:rsid w:val="00A265B5"/>
    <w:rsid w:val="00A51E60"/>
    <w:rsid w:val="00A5719A"/>
    <w:rsid w:val="00A63DB5"/>
    <w:rsid w:val="00A74393"/>
    <w:rsid w:val="00AC0A37"/>
    <w:rsid w:val="00AD0679"/>
    <w:rsid w:val="00B0324F"/>
    <w:rsid w:val="00B04B54"/>
    <w:rsid w:val="00B32AC4"/>
    <w:rsid w:val="00B42B7D"/>
    <w:rsid w:val="00B457DB"/>
    <w:rsid w:val="00B556C7"/>
    <w:rsid w:val="00B72BCE"/>
    <w:rsid w:val="00BB57BC"/>
    <w:rsid w:val="00BD33D8"/>
    <w:rsid w:val="00BD7B5E"/>
    <w:rsid w:val="00BF5C8B"/>
    <w:rsid w:val="00C10A11"/>
    <w:rsid w:val="00C22B9A"/>
    <w:rsid w:val="00C413B8"/>
    <w:rsid w:val="00C6267A"/>
    <w:rsid w:val="00C73B5F"/>
    <w:rsid w:val="00C8685A"/>
    <w:rsid w:val="00CA4DCD"/>
    <w:rsid w:val="00CE57B3"/>
    <w:rsid w:val="00CE7FA1"/>
    <w:rsid w:val="00D03F0B"/>
    <w:rsid w:val="00D07518"/>
    <w:rsid w:val="00D146B4"/>
    <w:rsid w:val="00D14705"/>
    <w:rsid w:val="00DA6FBF"/>
    <w:rsid w:val="00DE4C75"/>
    <w:rsid w:val="00E00A29"/>
    <w:rsid w:val="00E40C53"/>
    <w:rsid w:val="00E8755E"/>
    <w:rsid w:val="00EB5A7F"/>
    <w:rsid w:val="00EB765E"/>
    <w:rsid w:val="00EC3061"/>
    <w:rsid w:val="00EF7DA0"/>
    <w:rsid w:val="00F21CC4"/>
    <w:rsid w:val="00F27A58"/>
    <w:rsid w:val="00F3103E"/>
    <w:rsid w:val="00F32A00"/>
    <w:rsid w:val="00F33E5C"/>
    <w:rsid w:val="00F37930"/>
    <w:rsid w:val="00F67980"/>
    <w:rsid w:val="00F718CC"/>
    <w:rsid w:val="00F77D78"/>
    <w:rsid w:val="00FB4F70"/>
    <w:rsid w:val="00FB7D07"/>
    <w:rsid w:val="00FC703B"/>
    <w:rsid w:val="00FD33FD"/>
    <w:rsid w:val="00FF17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310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3103E"/>
    <w:pPr>
      <w:widowControl w:val="0"/>
      <w:shd w:val="clear" w:color="auto" w:fill="FFFFFF"/>
      <w:spacing w:before="280" w:after="0" w:line="5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F310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Подпись к таблице + Интервал 4 pt"/>
    <w:basedOn w:val="a3"/>
    <w:rsid w:val="00F3103E"/>
    <w:rPr>
      <w:rFonts w:ascii="Times New Roman" w:eastAsia="Times New Roman" w:hAnsi="Times New Roman" w:cs="Times New Roman"/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F3103E"/>
    <w:pPr>
      <w:widowControl w:val="0"/>
      <w:shd w:val="clear" w:color="auto" w:fill="FFFFFF"/>
      <w:spacing w:after="0" w:line="306" w:lineRule="exact"/>
      <w:ind w:firstLine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F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basedOn w:val="2"/>
    <w:rsid w:val="00F31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1C7657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173B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rsid w:val="00F310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1"/>
    <w:basedOn w:val="a"/>
    <w:link w:val="2"/>
    <w:rsid w:val="00F3103E"/>
    <w:pPr>
      <w:widowControl w:val="0"/>
      <w:shd w:val="clear" w:color="auto" w:fill="FFFFFF"/>
      <w:spacing w:before="280" w:after="0" w:line="567" w:lineRule="exac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a3">
    <w:name w:val="Подпись к таблице_"/>
    <w:basedOn w:val="a0"/>
    <w:link w:val="a4"/>
    <w:rsid w:val="00F3103E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character" w:customStyle="1" w:styleId="4pt">
    <w:name w:val="Подпись к таблице + Интервал 4 pt"/>
    <w:basedOn w:val="a3"/>
    <w:rsid w:val="00F3103E"/>
    <w:rPr>
      <w:rFonts w:ascii="Times New Roman" w:eastAsia="Times New Roman" w:hAnsi="Times New Roman" w:cs="Times New Roman"/>
      <w:color w:val="000000"/>
      <w:spacing w:val="90"/>
      <w:w w:val="100"/>
      <w:position w:val="0"/>
      <w:sz w:val="26"/>
      <w:szCs w:val="26"/>
      <w:shd w:val="clear" w:color="auto" w:fill="FFFFFF"/>
      <w:lang w:val="ru-RU" w:eastAsia="ru-RU" w:bidi="ru-RU"/>
    </w:rPr>
  </w:style>
  <w:style w:type="paragraph" w:customStyle="1" w:styleId="a4">
    <w:name w:val="Подпись к таблице"/>
    <w:basedOn w:val="a"/>
    <w:link w:val="a3"/>
    <w:rsid w:val="00F3103E"/>
    <w:pPr>
      <w:widowControl w:val="0"/>
      <w:shd w:val="clear" w:color="auto" w:fill="FFFFFF"/>
      <w:spacing w:after="0" w:line="306" w:lineRule="exact"/>
      <w:ind w:firstLine="760"/>
      <w:jc w:val="both"/>
    </w:pPr>
    <w:rPr>
      <w:rFonts w:ascii="Times New Roman" w:eastAsia="Times New Roman" w:hAnsi="Times New Roman" w:cs="Times New Roman"/>
      <w:sz w:val="26"/>
      <w:szCs w:val="26"/>
    </w:rPr>
  </w:style>
  <w:style w:type="table" w:styleId="a5">
    <w:name w:val="Table Grid"/>
    <w:basedOn w:val="a1"/>
    <w:uiPriority w:val="39"/>
    <w:rsid w:val="00F3103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Основной текст (2)"/>
    <w:basedOn w:val="2"/>
    <w:rsid w:val="00F3103E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shd w:val="clear" w:color="auto" w:fill="FFFFFF"/>
      <w:lang w:val="ru-RU" w:eastAsia="ru-RU" w:bidi="ru-RU"/>
    </w:rPr>
  </w:style>
  <w:style w:type="paragraph" w:styleId="a6">
    <w:name w:val="List Paragraph"/>
    <w:basedOn w:val="a"/>
    <w:uiPriority w:val="34"/>
    <w:qFormat/>
    <w:rsid w:val="001C7657"/>
    <w:pPr>
      <w:spacing w:after="200" w:line="276" w:lineRule="auto"/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F17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FF17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7803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376</Words>
  <Characters>2144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2515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HP-i5</dc:creator>
  <cp:lastModifiedBy>Людмила Сквозникова</cp:lastModifiedBy>
  <cp:revision>6</cp:revision>
  <cp:lastPrinted>2025-09-24T12:29:00Z</cp:lastPrinted>
  <dcterms:created xsi:type="dcterms:W3CDTF">2025-09-22T11:48:00Z</dcterms:created>
  <dcterms:modified xsi:type="dcterms:W3CDTF">2025-09-28T11:42:00Z</dcterms:modified>
</cp:coreProperties>
</file>