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B2" w:rsidRDefault="008064B2" w:rsidP="008064B2">
      <w:pPr>
        <w:spacing w:after="0"/>
        <w:ind w:firstLine="709"/>
        <w:jc w:val="both"/>
        <w:rPr>
          <w:rFonts w:ascii="Times New Roman" w:hAnsi="Times New Roman" w:cs="Times New Roman"/>
          <w:color w:val="696969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696969"/>
          <w:sz w:val="28"/>
          <w:szCs w:val="28"/>
        </w:rPr>
        <w:t>соответствии с постановлением Правительства Российской Федерации от 29.11.1999 года №1309 «О порядке создания убежищ и иных объектов гражданской обороны» для укрытия населения приспосабливаются под защитные сооружения гражданской обороны в период мобилизации и в военное время заглубленные помещения и другие сооружения подземного пространства.</w:t>
      </w:r>
    </w:p>
    <w:p w:rsidR="008064B2" w:rsidRDefault="008064B2" w:rsidP="008064B2">
      <w:pPr>
        <w:spacing w:after="0"/>
        <w:ind w:firstLine="709"/>
        <w:jc w:val="both"/>
        <w:rPr>
          <w:rFonts w:ascii="Times New Roman" w:hAnsi="Times New Roman" w:cs="Times New Roman"/>
          <w:color w:val="696969"/>
          <w:sz w:val="28"/>
          <w:szCs w:val="28"/>
        </w:rPr>
      </w:pPr>
      <w:r>
        <w:rPr>
          <w:rFonts w:ascii="Times New Roman" w:hAnsi="Times New Roman" w:cs="Times New Roman"/>
          <w:color w:val="696969"/>
          <w:sz w:val="28"/>
          <w:szCs w:val="28"/>
        </w:rPr>
        <w:t xml:space="preserve">Для укрытия жителей </w:t>
      </w:r>
      <w:proofErr w:type="spellStart"/>
      <w:r>
        <w:rPr>
          <w:rFonts w:ascii="Times New Roman" w:hAnsi="Times New Roman"/>
          <w:sz w:val="28"/>
          <w:szCs w:val="28"/>
        </w:rPr>
        <w:t>Крутовского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696969"/>
          <w:sz w:val="28"/>
          <w:szCs w:val="28"/>
        </w:rPr>
        <w:t>Серафимовичского муниципального района используются простейшие укрытия (погреба, подвалы и т.п.).</w:t>
      </w:r>
    </w:p>
    <w:p w:rsidR="008064B2" w:rsidRDefault="008064B2" w:rsidP="00806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64B2" w:rsidRDefault="008064B2" w:rsidP="008064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Список заглубленных помещений подземного пространства, расположенных на территории </w:t>
      </w:r>
      <w:proofErr w:type="spellStart"/>
      <w:r w:rsidRPr="008064B2">
        <w:rPr>
          <w:rFonts w:ascii="Times New Roman" w:hAnsi="Times New Roman"/>
          <w:b/>
          <w:sz w:val="28"/>
          <w:szCs w:val="28"/>
        </w:rPr>
        <w:t>Крутовского</w:t>
      </w:r>
      <w:proofErr w:type="spellEnd"/>
      <w:r w:rsidRPr="008064B2"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>ельского поселения Серафимовичского муниципального района, приспосабливаемых для укрытия населения</w:t>
      </w:r>
    </w:p>
    <w:p w:rsidR="008064B2" w:rsidRDefault="008064B2" w:rsidP="008064B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94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975"/>
        <w:gridCol w:w="5669"/>
      </w:tblGrid>
      <w:tr w:rsidR="008064B2" w:rsidTr="008064B2">
        <w:trPr>
          <w:trHeight w:val="5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2" w:rsidRDefault="008064B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2" w:rsidRDefault="008064B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Адрес  заглубленного помещения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B2" w:rsidRDefault="008064B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население, спланированное к укрытию:</w:t>
            </w:r>
          </w:p>
        </w:tc>
      </w:tr>
      <w:tr w:rsidR="008064B2" w:rsidTr="008064B2">
        <w:trPr>
          <w:trHeight w:val="52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B2" w:rsidRDefault="008064B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B2" w:rsidRDefault="008064B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4B2" w:rsidRDefault="008064B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адреса, № домов, спланированных к укрытию</w:t>
            </w:r>
          </w:p>
        </w:tc>
      </w:tr>
      <w:tr w:rsidR="008064B2" w:rsidTr="008064B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2" w:rsidRDefault="008064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2" w:rsidRDefault="008064B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Частные заглубленные помещения подземного пространства (подвалы, погреба)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4B2" w:rsidRDefault="008064B2">
            <w:pPr>
              <w:ind w:firstLine="176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укрытия населения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Крутовского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сельского поселения Серафимовичского муниципального района</w:t>
            </w:r>
          </w:p>
        </w:tc>
      </w:tr>
    </w:tbl>
    <w:p w:rsidR="008064B2" w:rsidRDefault="008064B2" w:rsidP="008064B2">
      <w:pPr>
        <w:ind w:firstLine="680"/>
        <w:jc w:val="both"/>
      </w:pPr>
    </w:p>
    <w:bookmarkEnd w:id="0"/>
    <w:p w:rsidR="00577D33" w:rsidRPr="008064B2" w:rsidRDefault="00577D33" w:rsidP="008064B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7D33" w:rsidRPr="0080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3E"/>
    <w:rsid w:val="00577D33"/>
    <w:rsid w:val="008064B2"/>
    <w:rsid w:val="00D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B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4B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User-7737</dc:creator>
  <cp:keywords/>
  <dc:description/>
  <cp:lastModifiedBy>User-7737</cp:lastModifiedBy>
  <cp:revision>3</cp:revision>
  <dcterms:created xsi:type="dcterms:W3CDTF">2024-11-19T09:51:00Z</dcterms:created>
  <dcterms:modified xsi:type="dcterms:W3CDTF">2024-11-19T09:51:00Z</dcterms:modified>
</cp:coreProperties>
</file>